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15654FE9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C504E9">
        <w:rPr>
          <w:sz w:val="32"/>
          <w:szCs w:val="32"/>
          <w:lang w:val="en-US"/>
        </w:rPr>
        <w:t>1</w:t>
      </w:r>
      <w:r w:rsidR="006F5EFF">
        <w:rPr>
          <w:sz w:val="32"/>
          <w:szCs w:val="32"/>
          <w:lang w:val="en-US"/>
        </w:rPr>
        <w:t>3737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7834882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02B8E">
        <w:rPr>
          <w:sz w:val="22"/>
          <w:szCs w:val="22"/>
        </w:rPr>
        <w:t>7</w:t>
      </w:r>
      <w:r w:rsidR="00EF135A">
        <w:rPr>
          <w:sz w:val="22"/>
          <w:szCs w:val="22"/>
        </w:rPr>
        <w:t>.1</w:t>
      </w:r>
      <w:r w:rsidR="00002B8E">
        <w:rPr>
          <w:sz w:val="22"/>
          <w:szCs w:val="22"/>
        </w:rPr>
        <w:t>9</w:t>
      </w:r>
      <w:r w:rsidR="00EF135A">
        <w:rPr>
          <w:sz w:val="22"/>
          <w:szCs w:val="22"/>
        </w:rPr>
        <w:t>.</w:t>
      </w:r>
      <w:r w:rsidR="00002B8E">
        <w:rPr>
          <w:sz w:val="22"/>
          <w:szCs w:val="22"/>
        </w:rPr>
        <w:t>1</w:t>
      </w:r>
    </w:p>
    <w:p w14:paraId="7554868D" w14:textId="30AB52E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98B37C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02B8E" w:rsidRPr="00002B8E">
        <w:rPr>
          <w:sz w:val="22"/>
          <w:szCs w:val="22"/>
        </w:rPr>
        <w:t>Report on potential remaining issues for eRedCap</w:t>
      </w:r>
      <w:r w:rsidR="00002B8E">
        <w:rPr>
          <w:sz w:val="22"/>
          <w:szCs w:val="22"/>
        </w:rPr>
        <w:t xml:space="preserve"> WI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6BC62F" w14:textId="4E576D16" w:rsidR="00BD75B7" w:rsidRDefault="00AD7576" w:rsidP="00CE0424">
      <w:pPr>
        <w:pStyle w:val="BodyText"/>
      </w:pPr>
      <w:r>
        <w:t xml:space="preserve">In RAN2#124, </w:t>
      </w:r>
      <w:r w:rsidR="00162312">
        <w:t xml:space="preserve">it was agreed to have </w:t>
      </w:r>
      <w:r w:rsidR="00047415">
        <w:t>the</w:t>
      </w:r>
      <w:r w:rsidR="00162312">
        <w:t xml:space="preserve"> </w:t>
      </w:r>
      <w:r w:rsidR="00FF2EA2">
        <w:t>offline discussion below</w:t>
      </w:r>
      <w:r w:rsidR="00672DF5">
        <w:t>:</w:t>
      </w:r>
      <w:r w:rsidR="008645EE">
        <w:t xml:space="preserve"> </w:t>
      </w:r>
    </w:p>
    <w:p w14:paraId="2699EF6F" w14:textId="77777777" w:rsidR="00FF2EA2" w:rsidRDefault="00FF2EA2" w:rsidP="00FF2EA2">
      <w:pPr>
        <w:pStyle w:val="Doc-text2"/>
        <w:rPr>
          <w:lang w:eastAsia="ja-JP"/>
        </w:rPr>
      </w:pPr>
    </w:p>
    <w:p w14:paraId="7A8330BD" w14:textId="77777777" w:rsidR="00FF2EA2" w:rsidRDefault="00FF2EA2" w:rsidP="00054DE8">
      <w:pPr>
        <w:pStyle w:val="EmailDiscussion"/>
        <w:numPr>
          <w:ilvl w:val="0"/>
          <w:numId w:val="29"/>
        </w:numPr>
        <w:tabs>
          <w:tab w:val="clear" w:pos="1619"/>
          <w:tab w:val="num" w:pos="927"/>
        </w:tabs>
        <w:overflowPunct/>
        <w:autoSpaceDE/>
        <w:autoSpaceDN/>
        <w:adjustRightInd/>
        <w:ind w:left="927"/>
        <w:textAlignment w:val="auto"/>
      </w:pPr>
      <w:bookmarkStart w:id="0" w:name="_Toc150967688"/>
      <w:r>
        <w:t>[AT124][813] Gather and resolve potential remaining issues for eRedCap (Ericsson)</w:t>
      </w:r>
      <w:bookmarkEnd w:id="0"/>
    </w:p>
    <w:p w14:paraId="15F1C470" w14:textId="77777777" w:rsidR="00FF2EA2" w:rsidRDefault="00FF2EA2" w:rsidP="00054DE8">
      <w:pPr>
        <w:pStyle w:val="EmailDiscussion2"/>
        <w:ind w:left="927" w:firstLine="0"/>
        <w:rPr>
          <w:u w:val="single"/>
        </w:rPr>
      </w:pPr>
      <w:r>
        <w:rPr>
          <w:u w:val="single"/>
        </w:rPr>
        <w:t>Scope:</w:t>
      </w:r>
    </w:p>
    <w:p w14:paraId="7709C73D" w14:textId="77777777" w:rsidR="00FF2EA2" w:rsidRDefault="00FF2EA2" w:rsidP="00054DE8">
      <w:pPr>
        <w:pStyle w:val="EmailDiscussion2"/>
        <w:numPr>
          <w:ilvl w:val="2"/>
          <w:numId w:val="28"/>
        </w:numPr>
        <w:tabs>
          <w:tab w:val="clear" w:pos="1622"/>
          <w:tab w:val="clear" w:pos="2160"/>
          <w:tab w:val="num" w:pos="1468"/>
        </w:tabs>
        <w:ind w:left="1468"/>
      </w:pPr>
      <w:r>
        <w:t>Gather potential critical remaining open issues for eRedCap which may block closure of the eRedCap WI. Discuss such issues and conclude them by Friday comeback session.</w:t>
      </w:r>
    </w:p>
    <w:p w14:paraId="4D2D6519" w14:textId="77777777" w:rsidR="00FF2EA2" w:rsidRDefault="00FF2EA2" w:rsidP="00054DE8">
      <w:pPr>
        <w:pStyle w:val="EmailDiscussion2"/>
        <w:ind w:left="930"/>
        <w:rPr>
          <w:u w:val="single"/>
        </w:rPr>
      </w:pPr>
      <w:r>
        <w:t xml:space="preserve">      </w:t>
      </w:r>
      <w:r>
        <w:rPr>
          <w:u w:val="single"/>
        </w:rPr>
        <w:t xml:space="preserve">Intended outcome: </w:t>
      </w:r>
    </w:p>
    <w:p w14:paraId="618C4653" w14:textId="77777777" w:rsidR="00FF2EA2" w:rsidRDefault="00FF2EA2" w:rsidP="00054DE8">
      <w:pPr>
        <w:pStyle w:val="EmailDiscussion2"/>
        <w:numPr>
          <w:ilvl w:val="2"/>
          <w:numId w:val="30"/>
        </w:numPr>
        <w:tabs>
          <w:tab w:val="clear" w:pos="1622"/>
        </w:tabs>
        <w:ind w:left="1288"/>
      </w:pPr>
      <w:r>
        <w:t>Report in R2-2313737 with listed open issues and proposals on how to address the open issues, if any (Ericsson)</w:t>
      </w:r>
    </w:p>
    <w:p w14:paraId="5D72BA9D" w14:textId="77777777" w:rsidR="00FF2EA2" w:rsidRDefault="00FF2EA2" w:rsidP="00054DE8">
      <w:pPr>
        <w:pStyle w:val="EmailDiscussion2"/>
        <w:ind w:left="930"/>
        <w:rPr>
          <w:u w:val="single"/>
        </w:rPr>
      </w:pPr>
      <w:r>
        <w:t>     </w:t>
      </w:r>
      <w:r>
        <w:rPr>
          <w:u w:val="single"/>
        </w:rPr>
        <w:t xml:space="preserve">Deadline: </w:t>
      </w:r>
    </w:p>
    <w:p w14:paraId="156DF86C" w14:textId="77777777" w:rsidR="00FF2EA2" w:rsidRDefault="00FF2EA2" w:rsidP="00054DE8">
      <w:pPr>
        <w:pStyle w:val="EmailDiscussion2"/>
        <w:numPr>
          <w:ilvl w:val="2"/>
          <w:numId w:val="30"/>
        </w:numPr>
        <w:tabs>
          <w:tab w:val="clear" w:pos="1622"/>
        </w:tabs>
        <w:ind w:left="1288"/>
      </w:pPr>
      <w:r>
        <w:t>Friday morning session</w:t>
      </w:r>
    </w:p>
    <w:p w14:paraId="36E0037A" w14:textId="77777777" w:rsidR="00FF2EA2" w:rsidRDefault="00FF2EA2" w:rsidP="00FF2EA2">
      <w:pPr>
        <w:pStyle w:val="Doc-text2"/>
      </w:pPr>
    </w:p>
    <w:p w14:paraId="5D41AE70" w14:textId="77777777" w:rsidR="00672DF5" w:rsidRPr="009D39B3" w:rsidRDefault="00672DF5" w:rsidP="00672DF5">
      <w:pPr>
        <w:pStyle w:val="Doc-text2"/>
        <w:ind w:left="0" w:firstLine="0"/>
      </w:pPr>
    </w:p>
    <w:p w14:paraId="1EAB9BD0" w14:textId="2CA21908" w:rsidR="00477768" w:rsidRDefault="004C19CF" w:rsidP="00CE0424">
      <w:pPr>
        <w:pStyle w:val="BodyText"/>
      </w:pPr>
      <w:r>
        <w:t xml:space="preserve">This document is to kick off the discussion </w:t>
      </w:r>
      <w:r w:rsidR="00EB2C69">
        <w:t>with a motivation to capture comments</w:t>
      </w:r>
      <w:r w:rsidR="003828E2">
        <w:t>/feedback</w:t>
      </w:r>
      <w:r w:rsidR="00EB2C69">
        <w:t>.</w:t>
      </w:r>
      <w:r w:rsidR="00F1631E">
        <w:t xml:space="preserve"> Please provide your contact information in the table below:</w:t>
      </w:r>
    </w:p>
    <w:p w14:paraId="4C1076F6" w14:textId="77777777" w:rsidR="00F1631E" w:rsidRDefault="00F1631E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814"/>
      </w:tblGrid>
      <w:tr w:rsidR="001D3037" w:rsidRPr="001D3037" w14:paraId="08402569" w14:textId="77777777" w:rsidTr="001D3037">
        <w:tc>
          <w:tcPr>
            <w:tcW w:w="2263" w:type="dxa"/>
            <w:shd w:val="clear" w:color="auto" w:fill="92D050"/>
          </w:tcPr>
          <w:p w14:paraId="7E0C417E" w14:textId="148A9762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2552" w:type="dxa"/>
            <w:shd w:val="clear" w:color="auto" w:fill="92D050"/>
          </w:tcPr>
          <w:p w14:paraId="37397BFB" w14:textId="34C26A1E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4814" w:type="dxa"/>
            <w:shd w:val="clear" w:color="auto" w:fill="92D050"/>
          </w:tcPr>
          <w:p w14:paraId="335613BE" w14:textId="646EC7A9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E-mail address:</w:t>
            </w:r>
          </w:p>
        </w:tc>
      </w:tr>
      <w:tr w:rsidR="001D3037" w:rsidRPr="001D3037" w14:paraId="04A5CB64" w14:textId="77777777" w:rsidTr="001D3037">
        <w:tc>
          <w:tcPr>
            <w:tcW w:w="2263" w:type="dxa"/>
          </w:tcPr>
          <w:p w14:paraId="1FE7E844" w14:textId="41AC0765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Emre A. Yavuz</w:t>
            </w:r>
          </w:p>
        </w:tc>
        <w:tc>
          <w:tcPr>
            <w:tcW w:w="2552" w:type="dxa"/>
          </w:tcPr>
          <w:p w14:paraId="1EC6383F" w14:textId="2822AC44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4814" w:type="dxa"/>
          </w:tcPr>
          <w:p w14:paraId="35687D90" w14:textId="2A8A9EC6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emre dot yavuz at ericsson dot com</w:t>
            </w:r>
          </w:p>
        </w:tc>
      </w:tr>
      <w:tr w:rsidR="001D3037" w:rsidRPr="0007297E" w14:paraId="3505919B" w14:textId="77777777" w:rsidTr="001D3037">
        <w:tc>
          <w:tcPr>
            <w:tcW w:w="2263" w:type="dxa"/>
          </w:tcPr>
          <w:p w14:paraId="67787924" w14:textId="531D9526" w:rsidR="001D3037" w:rsidRPr="001D3037" w:rsidRDefault="0007297E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Chenli</w:t>
            </w:r>
          </w:p>
        </w:tc>
        <w:tc>
          <w:tcPr>
            <w:tcW w:w="2552" w:type="dxa"/>
          </w:tcPr>
          <w:p w14:paraId="13CC54AA" w14:textId="6D5FAD9D" w:rsidR="001D3037" w:rsidRPr="001D3037" w:rsidRDefault="0007297E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Vivo</w:t>
            </w:r>
          </w:p>
        </w:tc>
        <w:tc>
          <w:tcPr>
            <w:tcW w:w="4814" w:type="dxa"/>
          </w:tcPr>
          <w:p w14:paraId="20D8B788" w14:textId="64BD5296" w:rsidR="001D3037" w:rsidRPr="001D3037" w:rsidRDefault="0007297E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Chenli5g@vivo.com</w:t>
            </w:r>
          </w:p>
        </w:tc>
      </w:tr>
      <w:tr w:rsidR="001D3037" w:rsidRPr="0007297E" w14:paraId="5C760DB1" w14:textId="77777777" w:rsidTr="001D3037">
        <w:tc>
          <w:tcPr>
            <w:tcW w:w="2263" w:type="dxa"/>
          </w:tcPr>
          <w:p w14:paraId="31AFBFCD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E5DE2CE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32D2CFAE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07297E" w14:paraId="0BDB96E9" w14:textId="77777777" w:rsidTr="001D3037">
        <w:tc>
          <w:tcPr>
            <w:tcW w:w="2263" w:type="dxa"/>
          </w:tcPr>
          <w:p w14:paraId="37F82415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58CF8DE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4C34422D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07297E" w14:paraId="25FD0F23" w14:textId="77777777" w:rsidTr="001D3037">
        <w:tc>
          <w:tcPr>
            <w:tcW w:w="2263" w:type="dxa"/>
          </w:tcPr>
          <w:p w14:paraId="023924F7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54BD3AC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29045351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07297E" w14:paraId="3AEBE81A" w14:textId="77777777" w:rsidTr="001D3037">
        <w:tc>
          <w:tcPr>
            <w:tcW w:w="2263" w:type="dxa"/>
          </w:tcPr>
          <w:p w14:paraId="783A7AD7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6879518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4A6FB7D3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07297E" w14:paraId="392DEA7A" w14:textId="77777777" w:rsidTr="001D3037">
        <w:tc>
          <w:tcPr>
            <w:tcW w:w="2263" w:type="dxa"/>
          </w:tcPr>
          <w:p w14:paraId="07340E1B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0DE16C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768DCE3D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4719A6C5" w14:textId="77777777" w:rsidR="00F1631E" w:rsidRPr="0007297E" w:rsidRDefault="00F1631E" w:rsidP="00CE0424">
      <w:pPr>
        <w:pStyle w:val="BodyText"/>
        <w:rPr>
          <w:lang w:val="de-DE"/>
        </w:rPr>
      </w:pPr>
    </w:p>
    <w:p w14:paraId="52D47C73" w14:textId="46294369" w:rsidR="00E7515D" w:rsidRDefault="00230D18" w:rsidP="004D6B9D">
      <w:pPr>
        <w:pStyle w:val="Heading1"/>
      </w:pPr>
      <w:bookmarkStart w:id="1" w:name="_Ref178064866"/>
      <w:r>
        <w:t>2</w:t>
      </w:r>
      <w:r>
        <w:tab/>
      </w:r>
      <w:r w:rsidR="00802487">
        <w:t>Discussion</w:t>
      </w:r>
      <w:bookmarkEnd w:id="1"/>
    </w:p>
    <w:p w14:paraId="60EC384B" w14:textId="6937EE6C" w:rsidR="00D3211A" w:rsidRDefault="004942E3" w:rsidP="001D3037">
      <w:pPr>
        <w:pStyle w:val="BodyText"/>
      </w:pPr>
      <w:r w:rsidRPr="00354890">
        <w:rPr>
          <w:b/>
          <w:bCs/>
        </w:rPr>
        <w:t>Q1.</w:t>
      </w:r>
      <w:r>
        <w:t xml:space="preserve"> </w:t>
      </w:r>
      <w:r w:rsidR="00501623">
        <w:t xml:space="preserve">Do you think that </w:t>
      </w:r>
      <w:r w:rsidR="00D679AE">
        <w:t xml:space="preserve">there is any </w:t>
      </w:r>
      <w:r w:rsidR="00D679AE">
        <w:rPr>
          <w:lang w:val="en-US"/>
        </w:rPr>
        <w:t xml:space="preserve">(potential) </w:t>
      </w:r>
      <w:r w:rsidR="004D6B9D">
        <w:t>critical remaining open issue</w:t>
      </w:r>
      <w:r w:rsidR="002949B3">
        <w:rPr>
          <w:lang w:val="en-US"/>
        </w:rPr>
        <w:t>(s)</w:t>
      </w:r>
      <w:r w:rsidR="004D6B9D">
        <w:t xml:space="preserve"> for </w:t>
      </w:r>
      <w:r w:rsidR="002949B3">
        <w:rPr>
          <w:lang w:val="en-US"/>
        </w:rPr>
        <w:t xml:space="preserve">the </w:t>
      </w:r>
      <w:r w:rsidR="004D6B9D">
        <w:t xml:space="preserve">eRedCap </w:t>
      </w:r>
      <w:r w:rsidR="002949B3">
        <w:rPr>
          <w:lang w:val="en-US"/>
        </w:rPr>
        <w:t xml:space="preserve">WI </w:t>
      </w:r>
      <w:r w:rsidR="004D6B9D">
        <w:t>which may block closure of the WI</w:t>
      </w:r>
      <w:r w:rsidR="002949B3">
        <w:t>?</w:t>
      </w:r>
    </w:p>
    <w:p w14:paraId="4F6EB51E" w14:textId="77777777" w:rsidR="00D3211A" w:rsidRDefault="00D3211A" w:rsidP="001D3037">
      <w:pPr>
        <w:pStyle w:val="BodyText"/>
      </w:pPr>
    </w:p>
    <w:p w14:paraId="790DCA2E" w14:textId="77777777" w:rsidR="00A4586C" w:rsidRDefault="00A4586C" w:rsidP="001D3037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5523"/>
      </w:tblGrid>
      <w:tr w:rsidR="008369CA" w:rsidRPr="008369CA" w14:paraId="1307E323" w14:textId="77777777" w:rsidTr="00354890">
        <w:tc>
          <w:tcPr>
            <w:tcW w:w="2405" w:type="dxa"/>
            <w:shd w:val="clear" w:color="auto" w:fill="92D050"/>
          </w:tcPr>
          <w:p w14:paraId="75297628" w14:textId="2CAC1832" w:rsidR="008369CA" w:rsidRPr="008369CA" w:rsidRDefault="008369CA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1701" w:type="dxa"/>
            <w:shd w:val="clear" w:color="auto" w:fill="92D050"/>
          </w:tcPr>
          <w:p w14:paraId="52A6D816" w14:textId="49A32B6C" w:rsidR="008369CA" w:rsidRPr="008369CA" w:rsidRDefault="00385E08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8369CA" w:rsidRPr="008369CA">
              <w:rPr>
                <w:b/>
                <w:bCs/>
                <w:sz w:val="20"/>
                <w:szCs w:val="20"/>
              </w:rPr>
              <w:t>Yes/No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3" w:type="dxa"/>
            <w:shd w:val="clear" w:color="auto" w:fill="92D050"/>
          </w:tcPr>
          <w:p w14:paraId="65BCB20F" w14:textId="7B421078" w:rsidR="008369CA" w:rsidRPr="008369CA" w:rsidRDefault="008369CA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8369CA" w:rsidRPr="008369CA" w14:paraId="48830FEF" w14:textId="77777777" w:rsidTr="00354890">
        <w:tc>
          <w:tcPr>
            <w:tcW w:w="2405" w:type="dxa"/>
          </w:tcPr>
          <w:p w14:paraId="30A16898" w14:textId="32DE70C8" w:rsidR="008369CA" w:rsidRPr="008369CA" w:rsidRDefault="00EC177A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vivo</w:t>
            </w:r>
          </w:p>
        </w:tc>
        <w:tc>
          <w:tcPr>
            <w:tcW w:w="1701" w:type="dxa"/>
          </w:tcPr>
          <w:p w14:paraId="3B364F82" w14:textId="26DD14EA" w:rsidR="008369CA" w:rsidRPr="008369CA" w:rsidRDefault="00EC177A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See comments</w:t>
            </w:r>
          </w:p>
        </w:tc>
        <w:tc>
          <w:tcPr>
            <w:tcW w:w="5523" w:type="dxa"/>
          </w:tcPr>
          <w:p w14:paraId="080F7517" w14:textId="77777777" w:rsidR="008369CA" w:rsidRDefault="00EC177A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assume there is no open issue will block closure of the WI.</w:t>
            </w:r>
          </w:p>
          <w:p w14:paraId="7E6D8554" w14:textId="77777777" w:rsidR="00EC177A" w:rsidRDefault="00EC177A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is better to discuss </w:t>
            </w:r>
            <w:r w:rsidR="00260A52">
              <w:rPr>
                <w:sz w:val="20"/>
                <w:szCs w:val="20"/>
              </w:rPr>
              <w:t>the following issue: Msg.A PUSCH larger than 5MHz</w:t>
            </w:r>
            <w:r w:rsidR="00C31B97">
              <w:rPr>
                <w:sz w:val="20"/>
                <w:szCs w:val="20"/>
              </w:rPr>
              <w:t>.</w:t>
            </w:r>
          </w:p>
          <w:p w14:paraId="00B4D668" w14:textId="77777777" w:rsidR="00C31B97" w:rsidRDefault="00C31B97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 RAN1 agreed that </w:t>
            </w:r>
            <w:r w:rsidRPr="00EB36D5">
              <w:rPr>
                <w:sz w:val="20"/>
                <w:szCs w:val="20"/>
              </w:rPr>
              <w:t>it is not expected to perform 2-step RACH with a Msg.A PUSCH resource spanning a bandwidth of more than 5 MHz for 2-step RACH</w:t>
            </w:r>
            <w:r w:rsidR="00EB36D5">
              <w:rPr>
                <w:sz w:val="20"/>
                <w:szCs w:val="20"/>
              </w:rPr>
              <w:t xml:space="preserve">. </w:t>
            </w:r>
          </w:p>
          <w:p w14:paraId="2D950239" w14:textId="000CE788" w:rsidR="00EB36D5" w:rsidRPr="008369CA" w:rsidRDefault="00EB36D5" w:rsidP="001D3037">
            <w:pPr>
              <w:pStyle w:val="BodyText"/>
              <w:rPr>
                <w:sz w:val="20"/>
                <w:szCs w:val="20"/>
              </w:rPr>
            </w:pPr>
            <w:r w:rsidRPr="00EB36D5">
              <w:rPr>
                <w:sz w:val="20"/>
                <w:szCs w:val="20"/>
              </w:rPr>
              <w:t>To achieve this target,</w:t>
            </w:r>
            <w:r>
              <w:rPr>
                <w:sz w:val="20"/>
                <w:szCs w:val="20"/>
              </w:rPr>
              <w:t xml:space="preserve"> the network should ensure that all PUSCH resource for 2-step RACH should not exceed 5Mhz, or at UE side,</w:t>
            </w:r>
            <w:r w:rsidRPr="00EB36D5">
              <w:rPr>
                <w:sz w:val="20"/>
                <w:szCs w:val="20"/>
              </w:rPr>
              <w:t xml:space="preserve"> the availability check or the selection of the Random Access resource set should be updated, e.g. the Random Access resource set including Msg.A PUSCH resource spanning a bandwidth of more than 5 MHz should be considered as not available or should not be selected by eRedCap UE.</w:t>
            </w:r>
          </w:p>
        </w:tc>
      </w:tr>
      <w:tr w:rsidR="008369CA" w:rsidRPr="008369CA" w14:paraId="3FA6860A" w14:textId="77777777" w:rsidTr="00354890">
        <w:tc>
          <w:tcPr>
            <w:tcW w:w="2405" w:type="dxa"/>
          </w:tcPr>
          <w:p w14:paraId="67072BBF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9263C1E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6ADD1CCB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2E35CFB6" w14:textId="77777777" w:rsidTr="00354890">
        <w:tc>
          <w:tcPr>
            <w:tcW w:w="2405" w:type="dxa"/>
          </w:tcPr>
          <w:p w14:paraId="727115DB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76065CC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482E2B09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1F332FC0" w14:textId="77777777" w:rsidTr="00354890">
        <w:tc>
          <w:tcPr>
            <w:tcW w:w="2405" w:type="dxa"/>
          </w:tcPr>
          <w:p w14:paraId="616E51FB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04BF45B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5CEA2FA8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4B4ACE81" w14:textId="77777777" w:rsidTr="00354890">
        <w:tc>
          <w:tcPr>
            <w:tcW w:w="2405" w:type="dxa"/>
          </w:tcPr>
          <w:p w14:paraId="09BBABED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FBF4809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683B7029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747F4EA2" w14:textId="77777777" w:rsidTr="00354890">
        <w:tc>
          <w:tcPr>
            <w:tcW w:w="2405" w:type="dxa"/>
          </w:tcPr>
          <w:p w14:paraId="0FE0FD23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55BEC20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727E5B3E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12F55479" w14:textId="77777777" w:rsidR="00501623" w:rsidRDefault="00501623" w:rsidP="001D3037">
      <w:pPr>
        <w:pStyle w:val="BodyText"/>
      </w:pPr>
    </w:p>
    <w:p w14:paraId="28B15239" w14:textId="50CF0099" w:rsidR="00D3211A" w:rsidRPr="007F44B8" w:rsidRDefault="00153D8D" w:rsidP="001D3037">
      <w:pPr>
        <w:pStyle w:val="BodyText"/>
        <w:rPr>
          <w:b/>
          <w:bCs/>
        </w:rPr>
      </w:pPr>
      <w:r w:rsidRPr="007F44B8">
        <w:rPr>
          <w:b/>
          <w:bCs/>
        </w:rPr>
        <w:t>Summary:</w:t>
      </w:r>
    </w:p>
    <w:p w14:paraId="02F5CE91" w14:textId="4473AD4A" w:rsidR="007F44B8" w:rsidRDefault="007650D9" w:rsidP="007F44B8">
      <w:pPr>
        <w:pStyle w:val="BodyText"/>
      </w:pPr>
      <w:r>
        <w:t xml:space="preserve">Only one company responded with a suggestion to discuss </w:t>
      </w:r>
      <w:r w:rsidR="00130E7E">
        <w:t xml:space="preserve">how to capture </w:t>
      </w:r>
      <w:r w:rsidR="00FE67C4">
        <w:t>in the MAC spec</w:t>
      </w:r>
      <w:r w:rsidR="00FE67C4">
        <w:t xml:space="preserve"> </w:t>
      </w:r>
      <w:r w:rsidR="005E6723">
        <w:t xml:space="preserve">the case where </w:t>
      </w:r>
      <w:r w:rsidR="00647A2B">
        <w:t xml:space="preserve">eRedCap UEs </w:t>
      </w:r>
      <w:r w:rsidR="00B91244">
        <w:t xml:space="preserve">are not supposed to use </w:t>
      </w:r>
      <w:r w:rsidR="005E6723" w:rsidRPr="005E6723">
        <w:t xml:space="preserve">MsgA PUSCH </w:t>
      </w:r>
      <w:r w:rsidR="001B3FAB">
        <w:t xml:space="preserve">resources </w:t>
      </w:r>
      <w:r w:rsidR="0011333B">
        <w:t xml:space="preserve">if </w:t>
      </w:r>
      <w:r w:rsidR="001B3FAB">
        <w:t xml:space="preserve">configured </w:t>
      </w:r>
      <w:r w:rsidR="000F11CD">
        <w:t>with a bandwidth l</w:t>
      </w:r>
      <w:r w:rsidR="005E6723" w:rsidRPr="005E6723">
        <w:t>arger than 5MHz</w:t>
      </w:r>
      <w:r w:rsidR="00647A2B">
        <w:t>.</w:t>
      </w:r>
      <w:r w:rsidR="00FE67C4">
        <w:t xml:space="preserve"> </w:t>
      </w:r>
      <w:r w:rsidR="007F44B8">
        <w:t>Based on the discussion and the summary above, the rapporteur proposes the following:</w:t>
      </w:r>
    </w:p>
    <w:p w14:paraId="2B02449A" w14:textId="77777777" w:rsidR="007F44B8" w:rsidRDefault="007F44B8" w:rsidP="007F44B8">
      <w:pPr>
        <w:jc w:val="both"/>
      </w:pPr>
    </w:p>
    <w:p w14:paraId="110E9D12" w14:textId="0A8BD31B" w:rsidR="007F44B8" w:rsidRDefault="00CC5185" w:rsidP="007F44B8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2" w:name="_Toc151105395"/>
      <w:r>
        <w:t>D</w:t>
      </w:r>
      <w:r w:rsidR="00C53C4B" w:rsidRPr="00C53C4B">
        <w:t>iscuss how to capture in the MAC spec the case where eRedCap UEs are not supposed to use MsgA PUSCH resources if configured with a bandwidth larger than 5MHz</w:t>
      </w:r>
      <w:r>
        <w:t>.</w:t>
      </w:r>
      <w:bookmarkEnd w:id="2"/>
    </w:p>
    <w:p w14:paraId="1A44165D" w14:textId="77777777" w:rsidR="00153D8D" w:rsidRDefault="00153D8D" w:rsidP="001D3037">
      <w:pPr>
        <w:pStyle w:val="BodyText"/>
      </w:pP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074FF2B0" w:rsidR="006E1C82" w:rsidRDefault="008E065E" w:rsidP="00C53C4B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</w:t>
      </w:r>
      <w:r w:rsidR="00A04030">
        <w:t xml:space="preserve">the rapporteur </w:t>
      </w:r>
      <w:r w:rsidRPr="00CE0424">
        <w:t>propose</w:t>
      </w:r>
      <w:r w:rsidR="00A04030">
        <w:t>s</w:t>
      </w:r>
      <w:r w:rsidRPr="00CE0424">
        <w:t xml:space="preserve"> the following:</w:t>
      </w:r>
    </w:p>
    <w:p w14:paraId="4929EFAF" w14:textId="20CD8752" w:rsidR="00C53C4B" w:rsidRDefault="006E1C82" w:rsidP="00C53C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1105395" w:history="1">
        <w:r w:rsidR="00C53C4B" w:rsidRPr="008C7D6E">
          <w:rPr>
            <w:rStyle w:val="Hyperlink"/>
            <w:noProof/>
          </w:rPr>
          <w:t>Proposal 1</w:t>
        </w:r>
        <w:r w:rsidR="00C53C4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53C4B" w:rsidRPr="008C7D6E">
          <w:rPr>
            <w:rStyle w:val="Hyperlink"/>
            <w:noProof/>
          </w:rPr>
          <w:t>Discuss how to capture in the MAC spec the case where eRedCap UEs are not supposed to use MsgA PUSCH resources if configured with a bandwidth larger than 5MHz.</w:t>
        </w:r>
      </w:hyperlink>
    </w:p>
    <w:p w14:paraId="128611C6" w14:textId="68DCE583" w:rsidR="006E1C82" w:rsidRPr="00CE0424" w:rsidRDefault="006E1C82" w:rsidP="00C53C4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364409F" w14:textId="5B553DFC" w:rsidR="00D3211A" w:rsidRDefault="00D3211A" w:rsidP="00D3211A">
      <w:pPr>
        <w:pStyle w:val="Reference"/>
      </w:pPr>
      <w:bookmarkStart w:id="4" w:name="_Ref174151459"/>
      <w:bookmarkStart w:id="5" w:name="_Ref189809556"/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3D431" w14:textId="77777777" w:rsidR="002A21CF" w:rsidRDefault="002A21CF">
      <w:r>
        <w:separator/>
      </w:r>
    </w:p>
  </w:endnote>
  <w:endnote w:type="continuationSeparator" w:id="0">
    <w:p w14:paraId="716FD2CB" w14:textId="77777777" w:rsidR="002A21CF" w:rsidRDefault="002A21CF">
      <w:r>
        <w:continuationSeparator/>
      </w:r>
    </w:p>
  </w:endnote>
  <w:endnote w:type="continuationNotice" w:id="1">
    <w:p w14:paraId="35480423" w14:textId="77777777" w:rsidR="002A21CF" w:rsidRDefault="002A21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C5C1" w14:textId="77777777" w:rsidR="002A21CF" w:rsidRDefault="002A21CF">
      <w:r>
        <w:separator/>
      </w:r>
    </w:p>
  </w:footnote>
  <w:footnote w:type="continuationSeparator" w:id="0">
    <w:p w14:paraId="72920C23" w14:textId="77777777" w:rsidR="002A21CF" w:rsidRDefault="002A21CF">
      <w:r>
        <w:continuationSeparator/>
      </w:r>
    </w:p>
  </w:footnote>
  <w:footnote w:type="continuationNotice" w:id="1">
    <w:p w14:paraId="5D1F6E12" w14:textId="77777777" w:rsidR="002A21CF" w:rsidRDefault="002A21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9"/>
  </w:num>
  <w:num w:numId="3" w16cid:durableId="149030463">
    <w:abstractNumId w:val="15"/>
  </w:num>
  <w:num w:numId="4" w16cid:durableId="1793861358">
    <w:abstractNumId w:val="16"/>
  </w:num>
  <w:num w:numId="5" w16cid:durableId="1243223580">
    <w:abstractNumId w:val="12"/>
  </w:num>
  <w:num w:numId="6" w16cid:durableId="228659845">
    <w:abstractNumId w:val="18"/>
  </w:num>
  <w:num w:numId="7" w16cid:durableId="758915933">
    <w:abstractNumId w:val="22"/>
  </w:num>
  <w:num w:numId="8" w16cid:durableId="779645832">
    <w:abstractNumId w:val="13"/>
  </w:num>
  <w:num w:numId="9" w16cid:durableId="237790278">
    <w:abstractNumId w:val="11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0"/>
  </w:num>
  <w:num w:numId="14" w16cid:durableId="1237780611">
    <w:abstractNumId w:val="21"/>
  </w:num>
  <w:num w:numId="15" w16cid:durableId="1303653466">
    <w:abstractNumId w:val="17"/>
  </w:num>
  <w:num w:numId="16" w16cid:durableId="1461000268">
    <w:abstractNumId w:val="23"/>
  </w:num>
  <w:num w:numId="17" w16cid:durableId="2068138227">
    <w:abstractNumId w:val="9"/>
  </w:num>
  <w:num w:numId="18" w16cid:durableId="458114767">
    <w:abstractNumId w:val="10"/>
  </w:num>
  <w:num w:numId="19" w16cid:durableId="995108944">
    <w:abstractNumId w:val="5"/>
  </w:num>
  <w:num w:numId="20" w16cid:durableId="822239829">
    <w:abstractNumId w:val="26"/>
  </w:num>
  <w:num w:numId="21" w16cid:durableId="976183084">
    <w:abstractNumId w:val="14"/>
  </w:num>
  <w:num w:numId="22" w16cid:durableId="1374117700">
    <w:abstractNumId w:val="24"/>
  </w:num>
  <w:num w:numId="23" w16cid:durableId="1745375097">
    <w:abstractNumId w:val="8"/>
  </w:num>
  <w:num w:numId="24" w16cid:durableId="531845508">
    <w:abstractNumId w:val="6"/>
  </w:num>
  <w:num w:numId="25" w16cid:durableId="474838212">
    <w:abstractNumId w:val="25"/>
  </w:num>
  <w:num w:numId="26" w16cid:durableId="1366829092">
    <w:abstractNumId w:val="7"/>
  </w:num>
  <w:num w:numId="27" w16cid:durableId="504397788">
    <w:abstractNumId w:val="4"/>
  </w:num>
  <w:num w:numId="28" w16cid:durableId="748308567">
    <w:abstractNumId w:val="25"/>
  </w:num>
  <w:num w:numId="29" w16cid:durableId="868495159">
    <w:abstractNumId w:val="21"/>
  </w:num>
  <w:num w:numId="30" w16cid:durableId="13626899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2B8E"/>
    <w:rsid w:val="0000564C"/>
    <w:rsid w:val="00006446"/>
    <w:rsid w:val="00006896"/>
    <w:rsid w:val="00007496"/>
    <w:rsid w:val="00007CDC"/>
    <w:rsid w:val="00011B28"/>
    <w:rsid w:val="00014CD9"/>
    <w:rsid w:val="00015822"/>
    <w:rsid w:val="00015D15"/>
    <w:rsid w:val="000248B0"/>
    <w:rsid w:val="0002564D"/>
    <w:rsid w:val="00025ECA"/>
    <w:rsid w:val="000325B8"/>
    <w:rsid w:val="00034C15"/>
    <w:rsid w:val="00036BA1"/>
    <w:rsid w:val="000422E2"/>
    <w:rsid w:val="000423A4"/>
    <w:rsid w:val="00042F22"/>
    <w:rsid w:val="000444EF"/>
    <w:rsid w:val="00047415"/>
    <w:rsid w:val="00052A07"/>
    <w:rsid w:val="000534E3"/>
    <w:rsid w:val="00054DE8"/>
    <w:rsid w:val="0005606A"/>
    <w:rsid w:val="00057117"/>
    <w:rsid w:val="000616E7"/>
    <w:rsid w:val="00061BCB"/>
    <w:rsid w:val="0006487E"/>
    <w:rsid w:val="00065E1A"/>
    <w:rsid w:val="00066D75"/>
    <w:rsid w:val="0007297E"/>
    <w:rsid w:val="00075BC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2DF4"/>
    <w:rsid w:val="000A56F2"/>
    <w:rsid w:val="000B2719"/>
    <w:rsid w:val="000B3A8F"/>
    <w:rsid w:val="000B4AB9"/>
    <w:rsid w:val="000B58C3"/>
    <w:rsid w:val="000B59A0"/>
    <w:rsid w:val="000B61E9"/>
    <w:rsid w:val="000C165A"/>
    <w:rsid w:val="000C2E19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11CD"/>
    <w:rsid w:val="000F3BE9"/>
    <w:rsid w:val="000F3F6C"/>
    <w:rsid w:val="000F6DF3"/>
    <w:rsid w:val="0010054B"/>
    <w:rsid w:val="001005FF"/>
    <w:rsid w:val="0010276A"/>
    <w:rsid w:val="001062FB"/>
    <w:rsid w:val="001063E6"/>
    <w:rsid w:val="0011333B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0E7E"/>
    <w:rsid w:val="0013157B"/>
    <w:rsid w:val="00132FD0"/>
    <w:rsid w:val="001344C0"/>
    <w:rsid w:val="001346FA"/>
    <w:rsid w:val="00135252"/>
    <w:rsid w:val="00136D73"/>
    <w:rsid w:val="00137AB5"/>
    <w:rsid w:val="00137F0B"/>
    <w:rsid w:val="00151E23"/>
    <w:rsid w:val="001526E0"/>
    <w:rsid w:val="00153D8D"/>
    <w:rsid w:val="001551B5"/>
    <w:rsid w:val="00156490"/>
    <w:rsid w:val="00160E28"/>
    <w:rsid w:val="00162312"/>
    <w:rsid w:val="0016234D"/>
    <w:rsid w:val="001659C1"/>
    <w:rsid w:val="00173A8E"/>
    <w:rsid w:val="0017502C"/>
    <w:rsid w:val="0018143F"/>
    <w:rsid w:val="00181FBC"/>
    <w:rsid w:val="00181FF8"/>
    <w:rsid w:val="00190AC1"/>
    <w:rsid w:val="0019341A"/>
    <w:rsid w:val="00197A9D"/>
    <w:rsid w:val="00197DF9"/>
    <w:rsid w:val="001A1987"/>
    <w:rsid w:val="001A2564"/>
    <w:rsid w:val="001A6173"/>
    <w:rsid w:val="001A6CBA"/>
    <w:rsid w:val="001B0D97"/>
    <w:rsid w:val="001B3FAB"/>
    <w:rsid w:val="001B5A5D"/>
    <w:rsid w:val="001B7157"/>
    <w:rsid w:val="001C1CE5"/>
    <w:rsid w:val="001C3D2A"/>
    <w:rsid w:val="001D303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013"/>
    <w:rsid w:val="00214D2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625"/>
    <w:rsid w:val="00253232"/>
    <w:rsid w:val="00257543"/>
    <w:rsid w:val="00260A52"/>
    <w:rsid w:val="002617E7"/>
    <w:rsid w:val="00264228"/>
    <w:rsid w:val="00264334"/>
    <w:rsid w:val="0026473E"/>
    <w:rsid w:val="00266214"/>
    <w:rsid w:val="00267C83"/>
    <w:rsid w:val="00270B85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49B3"/>
    <w:rsid w:val="00296227"/>
    <w:rsid w:val="00296F44"/>
    <w:rsid w:val="0029777D"/>
    <w:rsid w:val="002A055E"/>
    <w:rsid w:val="002A1D4E"/>
    <w:rsid w:val="002A21CF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1B64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537"/>
    <w:rsid w:val="00331751"/>
    <w:rsid w:val="00334579"/>
    <w:rsid w:val="00335858"/>
    <w:rsid w:val="00336BDA"/>
    <w:rsid w:val="00342BD7"/>
    <w:rsid w:val="00346DB5"/>
    <w:rsid w:val="003477B1"/>
    <w:rsid w:val="00354890"/>
    <w:rsid w:val="00357380"/>
    <w:rsid w:val="003602D9"/>
    <w:rsid w:val="003604CE"/>
    <w:rsid w:val="00361249"/>
    <w:rsid w:val="00365C83"/>
    <w:rsid w:val="00370E47"/>
    <w:rsid w:val="003742AC"/>
    <w:rsid w:val="00377CE1"/>
    <w:rsid w:val="003828E2"/>
    <w:rsid w:val="00385BF0"/>
    <w:rsid w:val="00385E0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0EFE"/>
    <w:rsid w:val="003D109F"/>
    <w:rsid w:val="003D2478"/>
    <w:rsid w:val="003D3B97"/>
    <w:rsid w:val="003D3C45"/>
    <w:rsid w:val="003D5B1F"/>
    <w:rsid w:val="003E15FA"/>
    <w:rsid w:val="003E55E4"/>
    <w:rsid w:val="003E74E3"/>
    <w:rsid w:val="003F05C7"/>
    <w:rsid w:val="003F2CD4"/>
    <w:rsid w:val="003F4F5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99"/>
    <w:rsid w:val="00421105"/>
    <w:rsid w:val="00422AA4"/>
    <w:rsid w:val="004242F4"/>
    <w:rsid w:val="00427248"/>
    <w:rsid w:val="00437447"/>
    <w:rsid w:val="00441A92"/>
    <w:rsid w:val="00441F5E"/>
    <w:rsid w:val="004431DC"/>
    <w:rsid w:val="00444F56"/>
    <w:rsid w:val="00446488"/>
    <w:rsid w:val="004517AA"/>
    <w:rsid w:val="00452CAC"/>
    <w:rsid w:val="00454637"/>
    <w:rsid w:val="00457565"/>
    <w:rsid w:val="00457B71"/>
    <w:rsid w:val="00460DC9"/>
    <w:rsid w:val="00466623"/>
    <w:rsid w:val="004669E2"/>
    <w:rsid w:val="00470C31"/>
    <w:rsid w:val="00471DE0"/>
    <w:rsid w:val="004734D0"/>
    <w:rsid w:val="0047556B"/>
    <w:rsid w:val="00477768"/>
    <w:rsid w:val="00492BC5"/>
    <w:rsid w:val="004942E3"/>
    <w:rsid w:val="004964F1"/>
    <w:rsid w:val="004A16BC"/>
    <w:rsid w:val="004A2690"/>
    <w:rsid w:val="004A2B94"/>
    <w:rsid w:val="004B6F6A"/>
    <w:rsid w:val="004B7C0C"/>
    <w:rsid w:val="004C0D0F"/>
    <w:rsid w:val="004C19CF"/>
    <w:rsid w:val="004C3898"/>
    <w:rsid w:val="004D1F53"/>
    <w:rsid w:val="004D36B1"/>
    <w:rsid w:val="004D6B9D"/>
    <w:rsid w:val="004D7E20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98"/>
    <w:rsid w:val="005011A9"/>
    <w:rsid w:val="00501623"/>
    <w:rsid w:val="00506557"/>
    <w:rsid w:val="0050677A"/>
    <w:rsid w:val="00506E14"/>
    <w:rsid w:val="005108D8"/>
    <w:rsid w:val="005116F9"/>
    <w:rsid w:val="00511795"/>
    <w:rsid w:val="00511C31"/>
    <w:rsid w:val="00512398"/>
    <w:rsid w:val="005153A7"/>
    <w:rsid w:val="005219CF"/>
    <w:rsid w:val="00534B59"/>
    <w:rsid w:val="00536759"/>
    <w:rsid w:val="00537C62"/>
    <w:rsid w:val="00542470"/>
    <w:rsid w:val="00546970"/>
    <w:rsid w:val="00554CEC"/>
    <w:rsid w:val="00554E19"/>
    <w:rsid w:val="0055553D"/>
    <w:rsid w:val="0056121F"/>
    <w:rsid w:val="00572505"/>
    <w:rsid w:val="00582809"/>
    <w:rsid w:val="0058798C"/>
    <w:rsid w:val="005900FA"/>
    <w:rsid w:val="00592114"/>
    <w:rsid w:val="005935A4"/>
    <w:rsid w:val="005948C2"/>
    <w:rsid w:val="00595DCA"/>
    <w:rsid w:val="0059779B"/>
    <w:rsid w:val="005A209A"/>
    <w:rsid w:val="005A662D"/>
    <w:rsid w:val="005A7021"/>
    <w:rsid w:val="005B1409"/>
    <w:rsid w:val="005B35D7"/>
    <w:rsid w:val="005B392A"/>
    <w:rsid w:val="005B3AA3"/>
    <w:rsid w:val="005B6F83"/>
    <w:rsid w:val="005C166B"/>
    <w:rsid w:val="005C74FB"/>
    <w:rsid w:val="005D1602"/>
    <w:rsid w:val="005D5707"/>
    <w:rsid w:val="005E385F"/>
    <w:rsid w:val="005E5B81"/>
    <w:rsid w:val="005E6723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A2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DF5"/>
    <w:rsid w:val="006741F2"/>
    <w:rsid w:val="00674A56"/>
    <w:rsid w:val="00674CC3"/>
    <w:rsid w:val="00675C72"/>
    <w:rsid w:val="006771F9"/>
    <w:rsid w:val="006776D7"/>
    <w:rsid w:val="00677E13"/>
    <w:rsid w:val="00681003"/>
    <w:rsid w:val="006817C9"/>
    <w:rsid w:val="00681816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316"/>
    <w:rsid w:val="006E7D3B"/>
    <w:rsid w:val="006F1B70"/>
    <w:rsid w:val="006F341D"/>
    <w:rsid w:val="006F3CDE"/>
    <w:rsid w:val="006F58D4"/>
    <w:rsid w:val="006F5EFF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65F"/>
    <w:rsid w:val="00747D8B"/>
    <w:rsid w:val="00751228"/>
    <w:rsid w:val="007571E1"/>
    <w:rsid w:val="007604B2"/>
    <w:rsid w:val="007650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DBD"/>
    <w:rsid w:val="007E7091"/>
    <w:rsid w:val="007F2276"/>
    <w:rsid w:val="007F44B8"/>
    <w:rsid w:val="00802455"/>
    <w:rsid w:val="00802487"/>
    <w:rsid w:val="00803FAE"/>
    <w:rsid w:val="0080605F"/>
    <w:rsid w:val="00807786"/>
    <w:rsid w:val="00811FCB"/>
    <w:rsid w:val="008158D6"/>
    <w:rsid w:val="00817196"/>
    <w:rsid w:val="00822FBF"/>
    <w:rsid w:val="008235DB"/>
    <w:rsid w:val="00824AB4"/>
    <w:rsid w:val="00825C42"/>
    <w:rsid w:val="00825D25"/>
    <w:rsid w:val="00827AD8"/>
    <w:rsid w:val="00827D6F"/>
    <w:rsid w:val="008369CA"/>
    <w:rsid w:val="008376AC"/>
    <w:rsid w:val="00840186"/>
    <w:rsid w:val="008444E8"/>
    <w:rsid w:val="00844E80"/>
    <w:rsid w:val="00846A36"/>
    <w:rsid w:val="00846FE7"/>
    <w:rsid w:val="008479F3"/>
    <w:rsid w:val="008553A6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02"/>
    <w:rsid w:val="008941E3"/>
    <w:rsid w:val="00894A88"/>
    <w:rsid w:val="00894E47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CB9"/>
    <w:rsid w:val="00917CE9"/>
    <w:rsid w:val="00920BF2"/>
    <w:rsid w:val="00922010"/>
    <w:rsid w:val="00926078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28D"/>
    <w:rsid w:val="009E068F"/>
    <w:rsid w:val="009E14E0"/>
    <w:rsid w:val="009E35DB"/>
    <w:rsid w:val="009E47A3"/>
    <w:rsid w:val="009E6ACA"/>
    <w:rsid w:val="009F08F3"/>
    <w:rsid w:val="009F344F"/>
    <w:rsid w:val="00A031D8"/>
    <w:rsid w:val="00A03BD3"/>
    <w:rsid w:val="00A04030"/>
    <w:rsid w:val="00A048A8"/>
    <w:rsid w:val="00A04F49"/>
    <w:rsid w:val="00A13E54"/>
    <w:rsid w:val="00A14402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7E"/>
    <w:rsid w:val="00A4586C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43"/>
    <w:rsid w:val="00A907A5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25C7"/>
    <w:rsid w:val="00AB4AB8"/>
    <w:rsid w:val="00AB655E"/>
    <w:rsid w:val="00AC007F"/>
    <w:rsid w:val="00AC2ECD"/>
    <w:rsid w:val="00AC3119"/>
    <w:rsid w:val="00AC49FB"/>
    <w:rsid w:val="00AC5A10"/>
    <w:rsid w:val="00AD0AA3"/>
    <w:rsid w:val="00AD1D57"/>
    <w:rsid w:val="00AD3F94"/>
    <w:rsid w:val="00AD4A5A"/>
    <w:rsid w:val="00AD4F9C"/>
    <w:rsid w:val="00AD7576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083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951"/>
    <w:rsid w:val="00B548B7"/>
    <w:rsid w:val="00B664C7"/>
    <w:rsid w:val="00B7314A"/>
    <w:rsid w:val="00B739F6"/>
    <w:rsid w:val="00B81A6C"/>
    <w:rsid w:val="00B82D16"/>
    <w:rsid w:val="00B85DE5"/>
    <w:rsid w:val="00B90F73"/>
    <w:rsid w:val="00B91244"/>
    <w:rsid w:val="00B93B59"/>
    <w:rsid w:val="00B9406A"/>
    <w:rsid w:val="00B961B9"/>
    <w:rsid w:val="00BA2280"/>
    <w:rsid w:val="00BA2A08"/>
    <w:rsid w:val="00BA56D2"/>
    <w:rsid w:val="00BA76E0"/>
    <w:rsid w:val="00BB2A25"/>
    <w:rsid w:val="00BB3B55"/>
    <w:rsid w:val="00BB51E9"/>
    <w:rsid w:val="00BC0FDC"/>
    <w:rsid w:val="00BC2247"/>
    <w:rsid w:val="00BC3053"/>
    <w:rsid w:val="00BC4D2E"/>
    <w:rsid w:val="00BD48AC"/>
    <w:rsid w:val="00BD5F1A"/>
    <w:rsid w:val="00BD75B7"/>
    <w:rsid w:val="00BE1234"/>
    <w:rsid w:val="00BE2FA6"/>
    <w:rsid w:val="00BE333F"/>
    <w:rsid w:val="00BE4AD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9B8"/>
    <w:rsid w:val="00C14D4B"/>
    <w:rsid w:val="00C154BB"/>
    <w:rsid w:val="00C279B5"/>
    <w:rsid w:val="00C27C45"/>
    <w:rsid w:val="00C30B5E"/>
    <w:rsid w:val="00C31B97"/>
    <w:rsid w:val="00C3719D"/>
    <w:rsid w:val="00C37CB2"/>
    <w:rsid w:val="00C473A5"/>
    <w:rsid w:val="00C504E9"/>
    <w:rsid w:val="00C52BC9"/>
    <w:rsid w:val="00C53C4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67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185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49B"/>
    <w:rsid w:val="00D043CE"/>
    <w:rsid w:val="00D10249"/>
    <w:rsid w:val="00D115C3"/>
    <w:rsid w:val="00D11897"/>
    <w:rsid w:val="00D13135"/>
    <w:rsid w:val="00D13E4E"/>
    <w:rsid w:val="00D14F38"/>
    <w:rsid w:val="00D239A7"/>
    <w:rsid w:val="00D23F47"/>
    <w:rsid w:val="00D31414"/>
    <w:rsid w:val="00D3211A"/>
    <w:rsid w:val="00D36E71"/>
    <w:rsid w:val="00D37D87"/>
    <w:rsid w:val="00D40B33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679AE"/>
    <w:rsid w:val="00D708B0"/>
    <w:rsid w:val="00D77B1D"/>
    <w:rsid w:val="00D8021F"/>
    <w:rsid w:val="00D80383"/>
    <w:rsid w:val="00D817A4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1B4"/>
    <w:rsid w:val="00DC2D36"/>
    <w:rsid w:val="00DC53EF"/>
    <w:rsid w:val="00DE5608"/>
    <w:rsid w:val="00DE58D0"/>
    <w:rsid w:val="00DE654F"/>
    <w:rsid w:val="00DE786F"/>
    <w:rsid w:val="00DF0B6E"/>
    <w:rsid w:val="00DF15E0"/>
    <w:rsid w:val="00DF37A0"/>
    <w:rsid w:val="00DF508A"/>
    <w:rsid w:val="00E110E7"/>
    <w:rsid w:val="00E11B20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15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68B"/>
    <w:rsid w:val="00EA7A41"/>
    <w:rsid w:val="00EB077B"/>
    <w:rsid w:val="00EB2C69"/>
    <w:rsid w:val="00EB36D5"/>
    <w:rsid w:val="00EB4EA2"/>
    <w:rsid w:val="00EC177A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31E"/>
    <w:rsid w:val="00F2099B"/>
    <w:rsid w:val="00F209B7"/>
    <w:rsid w:val="00F2376F"/>
    <w:rsid w:val="00F243D8"/>
    <w:rsid w:val="00F30828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7C5"/>
    <w:rsid w:val="00F60DEA"/>
    <w:rsid w:val="00F6302A"/>
    <w:rsid w:val="00F63950"/>
    <w:rsid w:val="00F64C2B"/>
    <w:rsid w:val="00F651BE"/>
    <w:rsid w:val="00F675B8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121D"/>
    <w:rsid w:val="00F92782"/>
    <w:rsid w:val="00F93AA9"/>
    <w:rsid w:val="00F96985"/>
    <w:rsid w:val="00F97838"/>
    <w:rsid w:val="00FA0B20"/>
    <w:rsid w:val="00FA2926"/>
    <w:rsid w:val="00FA2BB3"/>
    <w:rsid w:val="00FB09B0"/>
    <w:rsid w:val="00FB0DD1"/>
    <w:rsid w:val="00FB4C80"/>
    <w:rsid w:val="00FB6A6A"/>
    <w:rsid w:val="00FC7429"/>
    <w:rsid w:val="00FD07F6"/>
    <w:rsid w:val="00FD1EC8"/>
    <w:rsid w:val="00FD2DE6"/>
    <w:rsid w:val="00FD47ED"/>
    <w:rsid w:val="00FD74DB"/>
    <w:rsid w:val="00FD7660"/>
    <w:rsid w:val="00FE0655"/>
    <w:rsid w:val="00FE2365"/>
    <w:rsid w:val="00FE37D7"/>
    <w:rsid w:val="00FE4C7B"/>
    <w:rsid w:val="00FE67C4"/>
    <w:rsid w:val="00FE7336"/>
    <w:rsid w:val="00FE76DF"/>
    <w:rsid w:val="00FE787C"/>
    <w:rsid w:val="00FF2EA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672DF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72DF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72DF5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672DF5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72DF5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2</Pages>
  <Words>433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Emre A. Yavuz</cp:lastModifiedBy>
  <cp:revision>3</cp:revision>
  <cp:lastPrinted>2008-01-31T07:09:00Z</cp:lastPrinted>
  <dcterms:created xsi:type="dcterms:W3CDTF">2023-11-17T08:24:00Z</dcterms:created>
  <dcterms:modified xsi:type="dcterms:W3CDTF">2023-11-17T08:24:00Z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